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D08" w:rsidRPr="00D80676" w:rsidRDefault="000F687F" w:rsidP="000F687F">
      <w:pPr>
        <w:jc w:val="center"/>
        <w:rPr>
          <w:rFonts w:ascii="Courier New" w:hAnsi="Courier New" w:cs="Courier New"/>
          <w:sz w:val="56"/>
          <w:szCs w:val="56"/>
        </w:rPr>
      </w:pPr>
      <w:proofErr w:type="spellStart"/>
      <w:r w:rsidRPr="00D80676">
        <w:rPr>
          <w:rFonts w:ascii="Courier New" w:hAnsi="Courier New" w:cs="Courier New"/>
          <w:sz w:val="56"/>
          <w:szCs w:val="56"/>
        </w:rPr>
        <w:t>Omelinet</w:t>
      </w:r>
      <w:proofErr w:type="spellEnd"/>
      <w:r w:rsidRPr="00D80676">
        <w:rPr>
          <w:rFonts w:ascii="Courier New" w:hAnsi="Courier New" w:cs="Courier New"/>
          <w:sz w:val="56"/>
          <w:szCs w:val="56"/>
        </w:rPr>
        <w:t xml:space="preserve"> rol</w:t>
      </w:r>
    </w:p>
    <w:p w:rsidR="00136C72" w:rsidRPr="00D80676" w:rsidRDefault="00136C72" w:rsidP="000F687F">
      <w:pPr>
        <w:jc w:val="both"/>
        <w:rPr>
          <w:rFonts w:cs="JasmineUPC"/>
        </w:rPr>
      </w:pPr>
      <w:r w:rsidRPr="00D80676">
        <w:rPr>
          <w:rFonts w:cs="JasmineUPC"/>
        </w:rPr>
        <w:t xml:space="preserve">Ei in de ochtend blijft populair. Tegenwoordig in allerlei varianten. Om een ‘standaard’ </w:t>
      </w:r>
      <w:proofErr w:type="spellStart"/>
      <w:r w:rsidRPr="00D80676">
        <w:rPr>
          <w:rFonts w:cs="JasmineUPC"/>
        </w:rPr>
        <w:t>wrap</w:t>
      </w:r>
      <w:proofErr w:type="spellEnd"/>
      <w:r w:rsidRPr="00D80676">
        <w:rPr>
          <w:rFonts w:cs="JasmineUPC"/>
        </w:rPr>
        <w:t xml:space="preserve"> een speciale tint te geven, bestaat er ook een omelet </w:t>
      </w:r>
      <w:proofErr w:type="spellStart"/>
      <w:r w:rsidRPr="00D80676">
        <w:rPr>
          <w:rFonts w:cs="JasmineUPC"/>
        </w:rPr>
        <w:t>wrap</w:t>
      </w:r>
      <w:proofErr w:type="spellEnd"/>
      <w:r w:rsidRPr="00D80676">
        <w:rPr>
          <w:rFonts w:cs="JasmineUPC"/>
        </w:rPr>
        <w:t>. Dit is hetzelfde principe alleen geen tortilla maar een ei!</w:t>
      </w:r>
    </w:p>
    <w:p w:rsidR="00136C72" w:rsidRPr="00136C72" w:rsidRDefault="00136C72" w:rsidP="000F687F">
      <w:pPr>
        <w:jc w:val="both"/>
        <w:rPr>
          <w:rFonts w:ascii="AvantGarde" w:hAnsi="AvantGarde" w:cs="JasmineUPC"/>
        </w:rPr>
      </w:pPr>
    </w:p>
    <w:p w:rsidR="00136C72" w:rsidRPr="00D80676" w:rsidRDefault="00136C72" w:rsidP="000F687F">
      <w:pPr>
        <w:jc w:val="both"/>
        <w:rPr>
          <w:rFonts w:cs="JasmineUPC"/>
          <w:u w:val="single"/>
        </w:rPr>
      </w:pPr>
      <w:r w:rsidRPr="00D80676">
        <w:rPr>
          <w:rFonts w:cs="JasmineUPC"/>
          <w:u w:val="single"/>
        </w:rPr>
        <w:t>Wat heb je nodig?</w:t>
      </w:r>
    </w:p>
    <w:p w:rsidR="00136C72" w:rsidRPr="00D80676" w:rsidRDefault="00136C72" w:rsidP="00D80676">
      <w:pPr>
        <w:pStyle w:val="Geenafstand"/>
      </w:pPr>
      <w:r w:rsidRPr="00D80676">
        <w:t>4 eieren</w:t>
      </w:r>
    </w:p>
    <w:p w:rsidR="00136C72" w:rsidRPr="00D80676" w:rsidRDefault="00136C72" w:rsidP="00D80676">
      <w:pPr>
        <w:pStyle w:val="Geenafstand"/>
      </w:pPr>
      <w:r w:rsidRPr="00D80676">
        <w:t>Scheutje melk</w:t>
      </w:r>
    </w:p>
    <w:p w:rsidR="00136C72" w:rsidRPr="00D80676" w:rsidRDefault="00136C72" w:rsidP="00D80676">
      <w:pPr>
        <w:pStyle w:val="Geenafstand"/>
      </w:pPr>
      <w:r w:rsidRPr="00D80676">
        <w:t>Snufje peper en zout</w:t>
      </w:r>
    </w:p>
    <w:p w:rsidR="00136C72" w:rsidRPr="00D80676" w:rsidRDefault="00136C72" w:rsidP="00D80676">
      <w:pPr>
        <w:pStyle w:val="Geenafstand"/>
      </w:pPr>
      <w:r w:rsidRPr="00D80676">
        <w:t>100 gram gerookte zalm (kan ook vervangen worden voor kipfilet)</w:t>
      </w:r>
    </w:p>
    <w:p w:rsidR="00136C72" w:rsidRPr="00D80676" w:rsidRDefault="00136C72" w:rsidP="00D80676">
      <w:pPr>
        <w:pStyle w:val="Geenafstand"/>
      </w:pPr>
      <w:r w:rsidRPr="00D80676">
        <w:t>Roomkaas</w:t>
      </w:r>
    </w:p>
    <w:p w:rsidR="00136C72" w:rsidRPr="00D80676" w:rsidRDefault="00136C72" w:rsidP="00D80676">
      <w:pPr>
        <w:pStyle w:val="Geenafstand"/>
      </w:pPr>
      <w:r w:rsidRPr="00D80676">
        <w:t>Rucola</w:t>
      </w:r>
    </w:p>
    <w:p w:rsidR="00136C72" w:rsidRPr="00D80676" w:rsidRDefault="00136C72" w:rsidP="00D80676">
      <w:pPr>
        <w:pStyle w:val="Geenafstand"/>
      </w:pPr>
      <w:r w:rsidRPr="00D80676">
        <w:t>Evt. tomaatjes</w:t>
      </w:r>
    </w:p>
    <w:p w:rsidR="00136C72" w:rsidRPr="00D80676" w:rsidRDefault="00136C72" w:rsidP="00D80676">
      <w:pPr>
        <w:pStyle w:val="Geenafstand"/>
      </w:pPr>
      <w:r w:rsidRPr="00D80676">
        <w:t>Pijnboompitten</w:t>
      </w:r>
    </w:p>
    <w:p w:rsidR="00136C72" w:rsidRPr="00D80676" w:rsidRDefault="00136C72" w:rsidP="00D80676">
      <w:pPr>
        <w:jc w:val="both"/>
        <w:rPr>
          <w:rFonts w:cs="JasmineUPC"/>
        </w:rPr>
      </w:pPr>
    </w:p>
    <w:p w:rsidR="00136C72" w:rsidRPr="00D80676" w:rsidRDefault="00136C72" w:rsidP="00D80676">
      <w:pPr>
        <w:jc w:val="both"/>
        <w:rPr>
          <w:rFonts w:cs="JasmineUPC"/>
          <w:u w:val="single"/>
        </w:rPr>
      </w:pPr>
      <w:r w:rsidRPr="00D80676">
        <w:rPr>
          <w:rFonts w:cs="JasmineUPC"/>
          <w:u w:val="single"/>
        </w:rPr>
        <w:t>Hoe maak je het?</w:t>
      </w:r>
    </w:p>
    <w:p w:rsidR="00136C72" w:rsidRPr="00D80676" w:rsidRDefault="001E5395" w:rsidP="000F687F">
      <w:pPr>
        <w:jc w:val="both"/>
        <w:rPr>
          <w:rFonts w:cs="JasmineUPC"/>
        </w:rPr>
      </w:pPr>
      <w:r w:rsidRPr="00D80676">
        <w:rPr>
          <w:noProof/>
          <w:lang w:eastAsia="nl-NL"/>
        </w:rPr>
        <w:drawing>
          <wp:anchor distT="0" distB="0" distL="114300" distR="114300" simplePos="0" relativeHeight="251655168" behindDoc="1" locked="0" layoutInCell="1" allowOverlap="1" wp14:anchorId="20E1A49E" wp14:editId="0B74F5C7">
            <wp:simplePos x="0" y="0"/>
            <wp:positionH relativeFrom="column">
              <wp:posOffset>2529205</wp:posOffset>
            </wp:positionH>
            <wp:positionV relativeFrom="paragraph">
              <wp:posOffset>1774826</wp:posOffset>
            </wp:positionV>
            <wp:extent cx="6410325" cy="4343400"/>
            <wp:effectExtent l="152400" t="171450" r="352425" b="342900"/>
            <wp:wrapNone/>
            <wp:docPr id="6" name="Afbeelding 5" descr="Gerelateerde afbeelding">
              <a:hlinkClick xmlns:a="http://schemas.openxmlformats.org/drawingml/2006/main" r:id="rId4"/>
            </wp:docPr>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4"/>
                    </pic:cNvPr>
                    <pic:cNvPicPr>
                      <a:picLocks noChangeAspect="1" noChangeArrowheads="1"/>
                    </pic:cNvPicPr>
                  </pic:nvPicPr>
                  <pic:blipFill>
                    <a:blip r:embed="rId5" cstate="print"/>
                    <a:srcRect t="4706" r="12593"/>
                    <a:stretch>
                      <a:fillRect/>
                    </a:stretch>
                  </pic:blipFill>
                  <pic:spPr bwMode="auto">
                    <a:xfrm>
                      <a:off x="0" y="0"/>
                      <a:ext cx="6410325" cy="43434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bookmarkStart w:id="0" w:name="_GoBack"/>
      <w:r w:rsidRPr="001E5395">
        <w:drawing>
          <wp:anchor distT="0" distB="0" distL="114300" distR="114300" simplePos="0" relativeHeight="251663360" behindDoc="1" locked="0" layoutInCell="1" allowOverlap="1" wp14:anchorId="17C8BE1F" wp14:editId="0B325886">
            <wp:simplePos x="0" y="0"/>
            <wp:positionH relativeFrom="column">
              <wp:posOffset>-1842770</wp:posOffset>
            </wp:positionH>
            <wp:positionV relativeFrom="paragraph">
              <wp:posOffset>1757680</wp:posOffset>
            </wp:positionV>
            <wp:extent cx="5760720" cy="4320540"/>
            <wp:effectExtent l="0" t="0" r="0" b="0"/>
            <wp:wrapNone/>
            <wp:docPr id="1" name="Afbeelding 1" descr="BRUTAL kitchen, KEKKE kitchen stool and tableware by Ser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UTAL kitchen, KEKKE kitchen stool and tableware by Sera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43205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136C72" w:rsidRPr="00D80676">
        <w:t xml:space="preserve">Klop 2 eieren los met een scheutje melk en voeg wat peper en zout toe. Zet een pan op het vuur, doe er een klein beetje olijfolie in en giet het eimengsel erin. Laat de omelet stollen en bak aan beide kanten lichtbruin. Neem de omelet uit de pan en laat even afkoelen. Rooster ondertussen de pijnboompitjes in een droge pan. Smeer de omelet in met de roomkaas en leg er wat rucola op, gevolgd door wat plakjes gerookte zalm, de gehalveerde cherrytomaatjes en geroosterde pijnboompitjes. Rol de omelet op als een </w:t>
      </w:r>
      <w:proofErr w:type="spellStart"/>
      <w:r w:rsidR="00136C72" w:rsidRPr="00D80676">
        <w:t>wrap</w:t>
      </w:r>
      <w:proofErr w:type="spellEnd"/>
      <w:r w:rsidR="00136C72" w:rsidRPr="00D80676">
        <w:t xml:space="preserve"> en zet vast met een prikker.</w:t>
      </w:r>
      <w:r w:rsidRPr="001E5395">
        <w:t xml:space="preserve"> </w:t>
      </w:r>
    </w:p>
    <w:sectPr w:rsidR="00136C72" w:rsidRPr="00D80676" w:rsidSect="00D806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JasmineUPC">
    <w:charset w:val="00"/>
    <w:family w:val="roman"/>
    <w:pitch w:val="variable"/>
    <w:sig w:usb0="01000007" w:usb1="00000002" w:usb2="00000000" w:usb3="00000000" w:csb0="0001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0F687F"/>
    <w:rsid w:val="000A776F"/>
    <w:rsid w:val="000F687F"/>
    <w:rsid w:val="00136C72"/>
    <w:rsid w:val="001E5395"/>
    <w:rsid w:val="00352D08"/>
    <w:rsid w:val="004459AA"/>
    <w:rsid w:val="00473A9E"/>
    <w:rsid w:val="00847DD9"/>
    <w:rsid w:val="00D80676"/>
    <w:rsid w:val="00FC5594"/>
    <w:rsid w:val="00FF52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22825-220F-464C-AC9D-94E559ECB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52D08"/>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F687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F687F"/>
    <w:rPr>
      <w:rFonts w:ascii="Tahoma" w:hAnsi="Tahoma" w:cs="Tahoma"/>
      <w:sz w:val="16"/>
      <w:szCs w:val="16"/>
    </w:rPr>
  </w:style>
  <w:style w:type="paragraph" w:styleId="Geenafstand">
    <w:name w:val="No Spacing"/>
    <w:uiPriority w:val="1"/>
    <w:qFormat/>
    <w:rsid w:val="00D806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s://www.google.nl/url?sa=i&amp;rct=j&amp;q=&amp;esrc=s&amp;source=images&amp;cd=&amp;cad=rja&amp;uact=8&amp;ved=2ahUKEwjgjrehvoLaAhWMPFAKHTgQCsIQjRx6BAgAEAU&amp;url=https://www.youtube.com/watch?v=tJG4ltCgyJA&amp;psig=AOvVaw2zY9BHb-jx0fn0DhUQQwiH&amp;ust=1521895860188005"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148</Words>
  <Characters>819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Elinep</dc:creator>
  <cp:lastModifiedBy>Eline van de Pol</cp:lastModifiedBy>
  <cp:revision>3</cp:revision>
  <dcterms:created xsi:type="dcterms:W3CDTF">2018-03-23T12:49:00Z</dcterms:created>
  <dcterms:modified xsi:type="dcterms:W3CDTF">2018-06-22T14:05:00Z</dcterms:modified>
</cp:coreProperties>
</file>